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BC2DB" w14:textId="05AB4578" w:rsidR="00A60F49" w:rsidRPr="00AC65A7" w:rsidRDefault="00804B50" w:rsidP="00AC65A7">
      <w:pPr>
        <w:spacing w:after="0"/>
        <w:rPr>
          <w:rFonts w:asciiTheme="majorHAnsi" w:eastAsia="Roboto" w:hAnsiTheme="majorHAnsi" w:cstheme="majorHAnsi"/>
          <w:sz w:val="48"/>
          <w:szCs w:val="48"/>
        </w:rPr>
      </w:pPr>
      <w:r w:rsidRPr="00AC65A7">
        <w:rPr>
          <w:rFonts w:asciiTheme="majorHAnsi" w:eastAsia="Roboto" w:hAnsiTheme="majorHAnsi" w:cstheme="majorHAnsi"/>
          <w:color w:val="000000"/>
          <w:sz w:val="48"/>
          <w:szCs w:val="48"/>
        </w:rPr>
        <w:t>John Green</w:t>
      </w:r>
    </w:p>
    <w:p w14:paraId="698C74CE" w14:textId="4EF3E2F6" w:rsidR="00185CFA" w:rsidRPr="00AC65A7" w:rsidRDefault="00804B50" w:rsidP="00AC65A7">
      <w:pPr>
        <w:spacing w:after="0" w:line="240" w:lineRule="auto"/>
        <w:rPr>
          <w:rFonts w:asciiTheme="majorHAnsi" w:hAnsiTheme="majorHAnsi" w:cstheme="majorHAnsi"/>
          <w:lang w:eastAsia="en-GB"/>
        </w:rPr>
      </w:pPr>
      <w:r w:rsidRPr="00A60F49">
        <w:rPr>
          <w:rFonts w:asciiTheme="majorHAnsi" w:hAnsiTheme="majorHAnsi" w:cstheme="majorHAnsi"/>
          <w:lang w:eastAsia="en-GB"/>
        </w:rPr>
        <w:t xml:space="preserve">07908893822 – </w:t>
      </w:r>
      <w:hyperlink r:id="rId5" w:history="1">
        <w:r w:rsidR="00154913" w:rsidRPr="00A60F49">
          <w:rPr>
            <w:rStyle w:val="Hyperlink"/>
            <w:rFonts w:asciiTheme="majorHAnsi" w:hAnsiTheme="majorHAnsi" w:cstheme="majorHAnsi"/>
            <w:lang w:eastAsia="en-GB"/>
          </w:rPr>
          <w:t>JPG1984@OUTLOOK.COM</w:t>
        </w:r>
      </w:hyperlink>
      <w:r w:rsidR="00154913" w:rsidRPr="00A60F49">
        <w:rPr>
          <w:rFonts w:asciiTheme="majorHAnsi" w:hAnsiTheme="majorHAnsi" w:cstheme="majorHAnsi"/>
          <w:lang w:eastAsia="en-GB"/>
        </w:rPr>
        <w:t xml:space="preserve"> </w:t>
      </w:r>
      <w:r w:rsidR="00AC65A7">
        <w:rPr>
          <w:rFonts w:asciiTheme="majorHAnsi" w:hAnsiTheme="majorHAnsi" w:cstheme="majorHAnsi"/>
          <w:lang w:eastAsia="en-GB"/>
        </w:rPr>
        <w:t xml:space="preserve"> - </w:t>
      </w:r>
      <w:r w:rsidR="006B337B">
        <w:rPr>
          <w:rFonts w:asciiTheme="majorHAnsi" w:eastAsia="Roboto" w:hAnsiTheme="majorHAnsi" w:cstheme="majorHAnsi"/>
          <w:szCs w:val="18"/>
        </w:rPr>
        <w:t>SQL, VBA, Python</w:t>
      </w:r>
      <w:r w:rsidR="00185CFA" w:rsidRPr="00A60F49">
        <w:rPr>
          <w:rFonts w:asciiTheme="majorHAnsi" w:eastAsia="Roboto" w:hAnsiTheme="majorHAnsi" w:cstheme="majorHAnsi"/>
          <w:szCs w:val="18"/>
        </w:rPr>
        <w:t xml:space="preserve">, </w:t>
      </w:r>
      <w:r w:rsidR="006A7BDF" w:rsidRPr="00A60F49">
        <w:rPr>
          <w:rFonts w:asciiTheme="majorHAnsi" w:eastAsia="Roboto" w:hAnsiTheme="majorHAnsi" w:cstheme="majorHAnsi"/>
          <w:szCs w:val="18"/>
        </w:rPr>
        <w:t>SSIS</w:t>
      </w:r>
      <w:r w:rsidR="00185CFA" w:rsidRPr="00A60F49">
        <w:rPr>
          <w:rFonts w:asciiTheme="majorHAnsi" w:eastAsia="Roboto" w:hAnsiTheme="majorHAnsi" w:cstheme="majorHAnsi"/>
          <w:szCs w:val="18"/>
        </w:rPr>
        <w:t xml:space="preserve">, </w:t>
      </w:r>
      <w:r w:rsidR="006A7BDF" w:rsidRPr="00A60F49">
        <w:rPr>
          <w:rFonts w:asciiTheme="majorHAnsi" w:eastAsia="Roboto" w:hAnsiTheme="majorHAnsi" w:cstheme="majorHAnsi"/>
          <w:szCs w:val="18"/>
        </w:rPr>
        <w:t xml:space="preserve">PowerBI, </w:t>
      </w:r>
      <w:r w:rsidR="00185CFA" w:rsidRPr="00A60F49">
        <w:rPr>
          <w:rFonts w:asciiTheme="majorHAnsi" w:eastAsia="Roboto" w:hAnsiTheme="majorHAnsi" w:cstheme="majorHAnsi"/>
          <w:szCs w:val="18"/>
        </w:rPr>
        <w:t xml:space="preserve">OBI, HTML, </w:t>
      </w:r>
      <w:r w:rsidR="00AC35F4" w:rsidRPr="00A60F49">
        <w:rPr>
          <w:rFonts w:asciiTheme="majorHAnsi" w:eastAsia="Roboto" w:hAnsiTheme="majorHAnsi" w:cstheme="majorHAnsi"/>
          <w:szCs w:val="18"/>
        </w:rPr>
        <w:t>CSS</w:t>
      </w:r>
      <w:r w:rsidR="00AC35F4">
        <w:rPr>
          <w:rFonts w:asciiTheme="majorHAnsi" w:eastAsia="Roboto" w:hAnsiTheme="majorHAnsi" w:cstheme="majorHAnsi"/>
          <w:szCs w:val="18"/>
        </w:rPr>
        <w:t>,</w:t>
      </w:r>
      <w:r w:rsidR="00AC35F4" w:rsidRPr="00A60F49">
        <w:rPr>
          <w:rFonts w:asciiTheme="majorHAnsi" w:eastAsia="Roboto" w:hAnsiTheme="majorHAnsi" w:cstheme="majorHAnsi"/>
          <w:szCs w:val="18"/>
        </w:rPr>
        <w:t xml:space="preserve"> &amp;</w:t>
      </w:r>
      <w:r w:rsidR="00185CFA" w:rsidRPr="00A60F49">
        <w:rPr>
          <w:rFonts w:asciiTheme="majorHAnsi" w:eastAsia="Roboto" w:hAnsiTheme="majorHAnsi" w:cstheme="majorHAnsi"/>
          <w:szCs w:val="18"/>
        </w:rPr>
        <w:t xml:space="preserve"> JavaScript</w:t>
      </w:r>
    </w:p>
    <w:p w14:paraId="07E64315" w14:textId="49B13AAA" w:rsidR="00A60F49" w:rsidRDefault="00A60F49" w:rsidP="00AC65A7">
      <w:pPr>
        <w:spacing w:after="0" w:line="240" w:lineRule="auto"/>
        <w:rPr>
          <w:rFonts w:asciiTheme="majorHAnsi" w:eastAsia="Roboto" w:hAnsiTheme="majorHAnsi" w:cstheme="majorHAnsi"/>
          <w:szCs w:val="18"/>
        </w:rPr>
      </w:pPr>
      <w:r>
        <w:rPr>
          <w:rFonts w:asciiTheme="majorHAnsi" w:eastAsia="Roboto" w:hAnsiTheme="majorHAnsi" w:cstheme="majorHAnsi"/>
          <w:szCs w:val="18"/>
        </w:rPr>
        <w:t xml:space="preserve">Visit my website </w:t>
      </w:r>
      <w:hyperlink r:id="rId6" w:history="1">
        <w:r w:rsidRPr="00E06D86">
          <w:rPr>
            <w:rStyle w:val="Hyperlink"/>
            <w:rFonts w:asciiTheme="majorHAnsi" w:eastAsia="Roboto" w:hAnsiTheme="majorHAnsi" w:cstheme="majorHAnsi"/>
            <w:szCs w:val="18"/>
          </w:rPr>
          <w:t>www.greendev.co.uk</w:t>
        </w:r>
      </w:hyperlink>
      <w:r>
        <w:rPr>
          <w:rFonts w:asciiTheme="majorHAnsi" w:eastAsia="Roboto" w:hAnsiTheme="majorHAnsi" w:cstheme="majorHAnsi"/>
          <w:szCs w:val="18"/>
        </w:rPr>
        <w:t xml:space="preserve"> for examples of my work</w:t>
      </w:r>
    </w:p>
    <w:p w14:paraId="2F245E8E" w14:textId="77777777" w:rsidR="00AC65A7" w:rsidRPr="00AC65A7" w:rsidRDefault="00AC65A7" w:rsidP="00AC65A7">
      <w:pPr>
        <w:spacing w:after="0" w:line="240" w:lineRule="auto"/>
        <w:rPr>
          <w:rFonts w:asciiTheme="majorHAnsi" w:eastAsia="Roboto" w:hAnsiTheme="majorHAnsi" w:cstheme="majorHAnsi"/>
          <w:sz w:val="12"/>
          <w:szCs w:val="12"/>
        </w:rPr>
      </w:pPr>
    </w:p>
    <w:p w14:paraId="696707C3" w14:textId="3FAED88E" w:rsidR="00AC65A7" w:rsidRDefault="006B337B" w:rsidP="00AC65A7">
      <w:pPr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t xml:space="preserve">Current role:  </w:t>
      </w:r>
      <w:r w:rsidR="00AC65A7">
        <w:rPr>
          <w:rFonts w:asciiTheme="majorHAnsi" w:eastAsia="Roboto" w:hAnsiTheme="majorHAnsi" w:cstheme="majorHAnsi"/>
          <w:b/>
          <w:sz w:val="24"/>
          <w:szCs w:val="24"/>
        </w:rPr>
        <w:t>Jun 19</w:t>
      </w:r>
      <w:r w:rsidR="00AC65A7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– </w:t>
      </w:r>
      <w:r w:rsidR="00AC65A7">
        <w:rPr>
          <w:rFonts w:asciiTheme="majorHAnsi" w:eastAsia="Roboto" w:hAnsiTheme="majorHAnsi" w:cstheme="majorHAnsi"/>
          <w:b/>
          <w:sz w:val="24"/>
          <w:szCs w:val="24"/>
        </w:rPr>
        <w:t>Present</w:t>
      </w:r>
      <w:r w:rsidR="00AC65A7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: </w:t>
      </w:r>
      <w:r w:rsidR="00AC65A7">
        <w:rPr>
          <w:rFonts w:asciiTheme="majorHAnsi" w:eastAsia="Roboto" w:hAnsiTheme="majorHAnsi" w:cstheme="majorHAnsi"/>
          <w:b/>
          <w:sz w:val="24"/>
          <w:szCs w:val="24"/>
        </w:rPr>
        <w:t xml:space="preserve"> Data Engineer </w:t>
      </w:r>
      <w:r w:rsidR="00AC65A7" w:rsidRPr="00A60F49">
        <w:rPr>
          <w:rFonts w:asciiTheme="majorHAnsi" w:eastAsia="Roboto" w:hAnsiTheme="majorHAnsi" w:cstheme="majorHAnsi"/>
          <w:b/>
          <w:sz w:val="24"/>
          <w:szCs w:val="24"/>
        </w:rPr>
        <w:t>@ Robin Hood Energy</w:t>
      </w:r>
    </w:p>
    <w:p w14:paraId="14A94BDD" w14:textId="77777777" w:rsidR="00AC65A7" w:rsidRPr="00AC65A7" w:rsidRDefault="00AC65A7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24"/>
        </w:rPr>
      </w:pPr>
      <w:r w:rsidRPr="00AC65A7">
        <w:rPr>
          <w:rFonts w:asciiTheme="majorHAnsi" w:eastAsia="Roboto" w:hAnsiTheme="majorHAnsi" w:cstheme="majorHAnsi"/>
          <w:szCs w:val="24"/>
        </w:rPr>
        <w:t xml:space="preserve">Advanced T-SQL scripting for Energy data and Financial data </w:t>
      </w:r>
    </w:p>
    <w:p w14:paraId="0AD1DD2A" w14:textId="45BA565C" w:rsidR="00AC65A7" w:rsidRDefault="00AC65A7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24"/>
        </w:rPr>
      </w:pPr>
      <w:r w:rsidRPr="00AC65A7">
        <w:rPr>
          <w:rFonts w:asciiTheme="majorHAnsi" w:eastAsia="Roboto" w:hAnsiTheme="majorHAnsi" w:cstheme="majorHAnsi"/>
          <w:szCs w:val="24"/>
        </w:rPr>
        <w:t xml:space="preserve">Developing and building data warehouse </w:t>
      </w:r>
    </w:p>
    <w:p w14:paraId="301E4796" w14:textId="72DA253A" w:rsidR="00AC65A7" w:rsidRPr="00AC65A7" w:rsidRDefault="006B337B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24"/>
        </w:rPr>
      </w:pPr>
      <w:r>
        <w:rPr>
          <w:rFonts w:asciiTheme="majorHAnsi" w:eastAsia="Roboto" w:hAnsiTheme="majorHAnsi" w:cstheme="majorHAnsi"/>
          <w:szCs w:val="24"/>
        </w:rPr>
        <w:t>Developed fully automated third party debt placement system</w:t>
      </w:r>
    </w:p>
    <w:p w14:paraId="14AD093B" w14:textId="73EEA5B0" w:rsidR="00AC65A7" w:rsidRPr="00AC65A7" w:rsidRDefault="00AC65A7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24"/>
        </w:rPr>
      </w:pPr>
      <w:r w:rsidRPr="00AC65A7">
        <w:rPr>
          <w:rFonts w:asciiTheme="majorHAnsi" w:eastAsia="Roboto" w:hAnsiTheme="majorHAnsi" w:cstheme="majorHAnsi"/>
          <w:szCs w:val="24"/>
        </w:rPr>
        <w:t xml:space="preserve">Creating SSIS packages for ETL of data into warehouse and or reporting </w:t>
      </w:r>
    </w:p>
    <w:p w14:paraId="4D47D7B4" w14:textId="05BF4D0B" w:rsidR="00AC65A7" w:rsidRPr="00AC65A7" w:rsidRDefault="00AC65A7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24"/>
        </w:rPr>
      </w:pPr>
      <w:r w:rsidRPr="00AC65A7">
        <w:rPr>
          <w:rFonts w:asciiTheme="majorHAnsi" w:eastAsia="Roboto" w:hAnsiTheme="majorHAnsi" w:cstheme="majorHAnsi"/>
          <w:szCs w:val="24"/>
        </w:rPr>
        <w:t>Learnin</w:t>
      </w:r>
      <w:r w:rsidR="006B337B">
        <w:rPr>
          <w:rFonts w:asciiTheme="majorHAnsi" w:eastAsia="Roboto" w:hAnsiTheme="majorHAnsi" w:cstheme="majorHAnsi"/>
          <w:szCs w:val="24"/>
        </w:rPr>
        <w:t>g and implementing C# solutions</w:t>
      </w:r>
    </w:p>
    <w:p w14:paraId="582AE1DE" w14:textId="200D5835" w:rsidR="00AC65A7" w:rsidRPr="00AC65A7" w:rsidRDefault="00AC65A7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24"/>
        </w:rPr>
      </w:pPr>
      <w:r w:rsidRPr="00AC65A7">
        <w:rPr>
          <w:rFonts w:asciiTheme="majorHAnsi" w:eastAsia="Roboto" w:hAnsiTheme="majorHAnsi" w:cstheme="majorHAnsi"/>
          <w:szCs w:val="24"/>
        </w:rPr>
        <w:t xml:space="preserve">Implementing data development and reporting processes </w:t>
      </w:r>
    </w:p>
    <w:p w14:paraId="0BFE8304" w14:textId="3459B371" w:rsidR="00AC65A7" w:rsidRPr="006B337B" w:rsidRDefault="00AC65A7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18"/>
        </w:rPr>
      </w:pPr>
      <w:r w:rsidRPr="00AC65A7">
        <w:rPr>
          <w:rFonts w:asciiTheme="majorHAnsi" w:eastAsia="Roboto" w:hAnsiTheme="majorHAnsi" w:cstheme="majorHAnsi"/>
          <w:szCs w:val="24"/>
        </w:rPr>
        <w:t>Performance tuning of ETL into Data Warehouse</w:t>
      </w:r>
      <w:bookmarkStart w:id="0" w:name="_GoBack"/>
      <w:bookmarkEnd w:id="0"/>
    </w:p>
    <w:p w14:paraId="7045C4B9" w14:textId="14B8B77C" w:rsidR="006B337B" w:rsidRPr="007E213A" w:rsidRDefault="006B337B" w:rsidP="00AC65A7">
      <w:pPr>
        <w:pStyle w:val="ListParagraph"/>
        <w:numPr>
          <w:ilvl w:val="0"/>
          <w:numId w:val="9"/>
        </w:numPr>
        <w:rPr>
          <w:rFonts w:asciiTheme="majorHAnsi" w:eastAsia="Roboto" w:hAnsiTheme="majorHAnsi" w:cstheme="majorHAnsi"/>
          <w:szCs w:val="18"/>
        </w:rPr>
      </w:pPr>
      <w:r>
        <w:rPr>
          <w:rFonts w:asciiTheme="majorHAnsi" w:eastAsia="Roboto" w:hAnsiTheme="majorHAnsi" w:cstheme="majorHAnsi"/>
          <w:szCs w:val="24"/>
        </w:rPr>
        <w:t>Learning and implementing Kafka and Airflow to modernise current ETL process.</w:t>
      </w:r>
    </w:p>
    <w:p w14:paraId="7096A225" w14:textId="77777777" w:rsidR="00AC65A7" w:rsidRPr="00AC65A7" w:rsidRDefault="00AC65A7" w:rsidP="00AC65A7">
      <w:pPr>
        <w:pStyle w:val="ListParagraph"/>
        <w:ind w:left="360"/>
        <w:rPr>
          <w:rFonts w:asciiTheme="majorHAnsi" w:eastAsia="Roboto" w:hAnsiTheme="majorHAnsi" w:cstheme="majorHAnsi"/>
          <w:szCs w:val="18"/>
        </w:rPr>
      </w:pPr>
    </w:p>
    <w:p w14:paraId="5AE344D4" w14:textId="0949686D" w:rsidR="006A7BDF" w:rsidRPr="00A60F49" w:rsidRDefault="006B337B" w:rsidP="00804B50">
      <w:pPr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t xml:space="preserve">Past role:  </w:t>
      </w:r>
      <w:r w:rsidR="006A7BDF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Nov 18 – </w:t>
      </w:r>
      <w:r w:rsidR="00AC65A7">
        <w:rPr>
          <w:rFonts w:asciiTheme="majorHAnsi" w:eastAsia="Roboto" w:hAnsiTheme="majorHAnsi" w:cstheme="majorHAnsi"/>
          <w:b/>
          <w:sz w:val="24"/>
          <w:szCs w:val="24"/>
        </w:rPr>
        <w:t>Jun 19</w:t>
      </w:r>
      <w:r w:rsidR="006A7BDF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: Senior MI/BI Developer </w:t>
      </w:r>
      <w:r w:rsidR="00A60F49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@ </w:t>
      </w:r>
      <w:r w:rsidR="006A7BDF" w:rsidRPr="00A60F49">
        <w:rPr>
          <w:rFonts w:asciiTheme="majorHAnsi" w:eastAsia="Roboto" w:hAnsiTheme="majorHAnsi" w:cstheme="majorHAnsi"/>
          <w:b/>
          <w:sz w:val="24"/>
          <w:szCs w:val="24"/>
        </w:rPr>
        <w:t>Robin Hood Energy</w:t>
      </w:r>
    </w:p>
    <w:p w14:paraId="25F02E78" w14:textId="419F182B" w:rsidR="00A60F49" w:rsidRPr="00A60F49" w:rsidRDefault="00A60F49" w:rsidP="00A60F49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bookmarkStart w:id="1" w:name="_Hlk17210581"/>
      <w:r w:rsidRPr="00A60F49">
        <w:rPr>
          <w:rFonts w:asciiTheme="majorHAnsi" w:eastAsia="Roboto" w:hAnsiTheme="majorHAnsi" w:cstheme="majorHAnsi"/>
          <w:szCs w:val="24"/>
        </w:rPr>
        <w:t xml:space="preserve">Advanced T-SQL </w:t>
      </w:r>
      <w:r w:rsidR="004F7DA3">
        <w:rPr>
          <w:rFonts w:asciiTheme="majorHAnsi" w:eastAsia="Roboto" w:hAnsiTheme="majorHAnsi" w:cstheme="majorHAnsi"/>
          <w:szCs w:val="24"/>
        </w:rPr>
        <w:t>scripting</w:t>
      </w:r>
      <w:r w:rsidRPr="00A60F49">
        <w:rPr>
          <w:rFonts w:asciiTheme="majorHAnsi" w:eastAsia="Roboto" w:hAnsiTheme="majorHAnsi" w:cstheme="majorHAnsi"/>
          <w:szCs w:val="24"/>
        </w:rPr>
        <w:t xml:space="preserve"> </w:t>
      </w:r>
      <w:r w:rsidR="004F7DA3">
        <w:rPr>
          <w:rFonts w:asciiTheme="majorHAnsi" w:eastAsia="Roboto" w:hAnsiTheme="majorHAnsi" w:cstheme="majorHAnsi"/>
          <w:szCs w:val="24"/>
        </w:rPr>
        <w:t>for</w:t>
      </w:r>
      <w:r w:rsidRPr="00A60F49">
        <w:rPr>
          <w:rFonts w:asciiTheme="majorHAnsi" w:eastAsia="Roboto" w:hAnsiTheme="majorHAnsi" w:cstheme="majorHAnsi"/>
          <w:szCs w:val="24"/>
        </w:rPr>
        <w:t xml:space="preserve"> Energy data and Financial data</w:t>
      </w:r>
    </w:p>
    <w:p w14:paraId="1B124E0F" w14:textId="77777777" w:rsidR="00A60F49" w:rsidRPr="00A60F49" w:rsidRDefault="00A60F49" w:rsidP="00A60F49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 w:rsidRPr="00A60F49">
        <w:rPr>
          <w:rFonts w:asciiTheme="majorHAnsi" w:eastAsia="Roboto" w:hAnsiTheme="majorHAnsi" w:cstheme="majorHAnsi"/>
          <w:szCs w:val="24"/>
        </w:rPr>
        <w:t>Developing and building data warehouse</w:t>
      </w:r>
    </w:p>
    <w:p w14:paraId="3348869C" w14:textId="703F5CD6" w:rsidR="00154913" w:rsidRDefault="00154913" w:rsidP="00A60F49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 w:rsidRPr="00A60F49">
        <w:rPr>
          <w:rFonts w:asciiTheme="majorHAnsi" w:eastAsia="Roboto" w:hAnsiTheme="majorHAnsi" w:cstheme="majorHAnsi"/>
          <w:szCs w:val="24"/>
        </w:rPr>
        <w:t>Developing PowerBI dashboards</w:t>
      </w:r>
    </w:p>
    <w:p w14:paraId="49D98284" w14:textId="3870D6B3" w:rsidR="00A60F49" w:rsidRPr="00A60F49" w:rsidRDefault="00A60F49" w:rsidP="00A60F49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 w:rsidRPr="00A60F49">
        <w:rPr>
          <w:rFonts w:asciiTheme="majorHAnsi" w:eastAsia="Roboto" w:hAnsiTheme="majorHAnsi" w:cstheme="majorHAnsi"/>
          <w:szCs w:val="24"/>
        </w:rPr>
        <w:t>Predicting potential debtors with machine learning using Python</w:t>
      </w:r>
    </w:p>
    <w:p w14:paraId="6963399E" w14:textId="04A95F1F" w:rsidR="00154913" w:rsidRPr="00A60F49" w:rsidRDefault="00154913" w:rsidP="00A60F49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 w:rsidRPr="00A60F49">
        <w:rPr>
          <w:rFonts w:asciiTheme="majorHAnsi" w:eastAsia="Roboto" w:hAnsiTheme="majorHAnsi" w:cstheme="majorHAnsi"/>
          <w:szCs w:val="24"/>
        </w:rPr>
        <w:t>Creating SSIS packages for ETL of data into warehouse and or reporting</w:t>
      </w:r>
    </w:p>
    <w:p w14:paraId="2FD2BD08" w14:textId="1D5D6E69" w:rsidR="00154913" w:rsidRPr="00A60F49" w:rsidRDefault="00154913" w:rsidP="00154913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 w:rsidRPr="00A60F49">
        <w:rPr>
          <w:rFonts w:asciiTheme="majorHAnsi" w:eastAsia="Roboto" w:hAnsiTheme="majorHAnsi" w:cstheme="majorHAnsi"/>
          <w:szCs w:val="24"/>
        </w:rPr>
        <w:t xml:space="preserve">Learning and implementing C# solutions </w:t>
      </w:r>
    </w:p>
    <w:p w14:paraId="2461676C" w14:textId="321F343E" w:rsidR="00A60F49" w:rsidRDefault="00A60F49" w:rsidP="00154913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 w:rsidRPr="00A60F49">
        <w:rPr>
          <w:rFonts w:asciiTheme="majorHAnsi" w:eastAsia="Roboto" w:hAnsiTheme="majorHAnsi" w:cstheme="majorHAnsi"/>
          <w:szCs w:val="24"/>
        </w:rPr>
        <w:t>Developing Junior Analyst</w:t>
      </w:r>
    </w:p>
    <w:p w14:paraId="3DD80691" w14:textId="4DF2FA4D" w:rsidR="00AC65A7" w:rsidRDefault="00A60F49" w:rsidP="00AC65A7">
      <w:pPr>
        <w:pStyle w:val="ListParagraph"/>
        <w:numPr>
          <w:ilvl w:val="0"/>
          <w:numId w:val="7"/>
        </w:numPr>
        <w:rPr>
          <w:rFonts w:asciiTheme="majorHAnsi" w:eastAsia="Roboto" w:hAnsiTheme="majorHAnsi" w:cstheme="majorHAnsi"/>
          <w:szCs w:val="24"/>
        </w:rPr>
      </w:pPr>
      <w:r>
        <w:rPr>
          <w:rFonts w:asciiTheme="majorHAnsi" w:eastAsia="Roboto" w:hAnsiTheme="majorHAnsi" w:cstheme="majorHAnsi"/>
          <w:szCs w:val="24"/>
        </w:rPr>
        <w:t>Regulatory reporting</w:t>
      </w:r>
      <w:bookmarkEnd w:id="1"/>
    </w:p>
    <w:p w14:paraId="7D793103" w14:textId="77777777" w:rsidR="00AC65A7" w:rsidRPr="00AC65A7" w:rsidRDefault="00AC65A7" w:rsidP="00AC65A7">
      <w:pPr>
        <w:pStyle w:val="ListParagraph"/>
        <w:ind w:left="360"/>
        <w:rPr>
          <w:rFonts w:asciiTheme="majorHAnsi" w:eastAsia="Roboto" w:hAnsiTheme="majorHAnsi" w:cstheme="majorHAnsi"/>
          <w:szCs w:val="24"/>
        </w:rPr>
      </w:pPr>
    </w:p>
    <w:p w14:paraId="7F9EDA5D" w14:textId="66EC97A9" w:rsidR="00804B50" w:rsidRPr="00A60F49" w:rsidRDefault="006B337B" w:rsidP="00804B50">
      <w:pPr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t xml:space="preserve">Past role:  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Aug 16 – </w:t>
      </w:r>
      <w:r w:rsidR="006A7BDF" w:rsidRPr="00A60F49">
        <w:rPr>
          <w:rFonts w:asciiTheme="majorHAnsi" w:eastAsia="Roboto" w:hAnsiTheme="majorHAnsi" w:cstheme="majorHAnsi"/>
          <w:b/>
          <w:sz w:val="24"/>
          <w:szCs w:val="24"/>
        </w:rPr>
        <w:t>Nov 18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>: Senior MI Developer</w:t>
      </w:r>
      <w:r w:rsidR="00A60F49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 @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 E</w:t>
      </w:r>
      <w:r w:rsidR="003C77BA" w:rsidRPr="00A60F49">
        <w:rPr>
          <w:rFonts w:asciiTheme="majorHAnsi" w:eastAsia="Roboto" w:hAnsiTheme="majorHAnsi" w:cstheme="majorHAnsi"/>
          <w:b/>
          <w:sz w:val="24"/>
          <w:szCs w:val="24"/>
        </w:rPr>
        <w:t>-</w:t>
      </w:r>
      <w:r w:rsidR="006A7BDF" w:rsidRPr="00A60F49">
        <w:rPr>
          <w:rFonts w:asciiTheme="majorHAnsi" w:eastAsia="Roboto" w:hAnsiTheme="majorHAnsi" w:cstheme="majorHAnsi"/>
          <w:b/>
          <w:sz w:val="24"/>
          <w:szCs w:val="24"/>
        </w:rPr>
        <w:t>ON</w:t>
      </w:r>
      <w:r w:rsidR="00A60F49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 (Debt Resolution)</w:t>
      </w:r>
    </w:p>
    <w:p w14:paraId="0C2C1793" w14:textId="77777777" w:rsidR="00804B50" w:rsidRPr="00A60F49" w:rsidRDefault="00804B50" w:rsidP="00804B5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Developing OBI dashboards with added JavaScript functionality</w:t>
      </w:r>
    </w:p>
    <w:p w14:paraId="12912A90" w14:textId="77777777" w:rsidR="00804B50" w:rsidRPr="00A60F49" w:rsidRDefault="00804B50" w:rsidP="00804B5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Writing SQL scripts to query and calculate financial and management information from Data Warehouse</w:t>
      </w:r>
    </w:p>
    <w:p w14:paraId="661A86B7" w14:textId="77777777" w:rsidR="00804B50" w:rsidRPr="00A60F49" w:rsidRDefault="00804B50" w:rsidP="00804B5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 xml:space="preserve">Creating automated VBA dashboards </w:t>
      </w:r>
    </w:p>
    <w:p w14:paraId="22AF015C" w14:textId="77777777" w:rsidR="00804B50" w:rsidRPr="00A60F49" w:rsidRDefault="00804B50" w:rsidP="00804B5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Building VBA, PowerShell and VBScript tools for process automation</w:t>
      </w:r>
    </w:p>
    <w:p w14:paraId="2ED3E8F6" w14:textId="2DDF9144" w:rsidR="00804B50" w:rsidRPr="00A60F49" w:rsidRDefault="00804B50" w:rsidP="00804B5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 xml:space="preserve">Developing advanced PL-SQL </w:t>
      </w:r>
      <w:r w:rsidR="00486EA1" w:rsidRPr="00A60F49">
        <w:rPr>
          <w:rFonts w:asciiTheme="majorHAnsi" w:eastAsia="Roboto" w:hAnsiTheme="majorHAnsi" w:cstheme="majorHAnsi"/>
        </w:rPr>
        <w:t>scripts</w:t>
      </w:r>
    </w:p>
    <w:p w14:paraId="129CE43C" w14:textId="234572A9" w:rsidR="00804B50" w:rsidRPr="00A60F49" w:rsidRDefault="00804B50" w:rsidP="00804B5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Building warehouse tables for business wide usage</w:t>
      </w:r>
    </w:p>
    <w:p w14:paraId="07E174D2" w14:textId="2B46E9D4" w:rsidR="00804B50" w:rsidRDefault="00804B50" w:rsidP="00AC65A7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Knowledge of Energy Sector and Finance</w:t>
      </w:r>
    </w:p>
    <w:p w14:paraId="5A852CB3" w14:textId="77777777" w:rsidR="00AC65A7" w:rsidRPr="00AC65A7" w:rsidRDefault="00AC65A7" w:rsidP="00AC65A7">
      <w:pPr>
        <w:pStyle w:val="ListParagraph"/>
        <w:spacing w:line="276" w:lineRule="auto"/>
        <w:ind w:left="360"/>
        <w:rPr>
          <w:rFonts w:asciiTheme="majorHAnsi" w:eastAsia="Roboto" w:hAnsiTheme="majorHAnsi" w:cstheme="majorHAnsi"/>
        </w:rPr>
      </w:pPr>
    </w:p>
    <w:p w14:paraId="24201F22" w14:textId="1D83096F" w:rsidR="00804B50" w:rsidRPr="00A60F49" w:rsidRDefault="006B337B" w:rsidP="00804B50">
      <w:pPr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t xml:space="preserve">Past role:  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Mar 16 – Aug 16: </w:t>
      </w:r>
      <w:r w:rsidR="00804B50" w:rsidRPr="00A60F49">
        <w:rPr>
          <w:rFonts w:asciiTheme="majorHAnsi" w:hAnsiTheme="majorHAnsi" w:cstheme="majorHAnsi"/>
          <w:b/>
        </w:rPr>
        <w:t xml:space="preserve"> 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>Senior Intelligence Officer</w:t>
      </w:r>
      <w:r w:rsidR="00F13EDA">
        <w:rPr>
          <w:rFonts w:asciiTheme="majorHAnsi" w:eastAsia="Roboto" w:hAnsiTheme="majorHAnsi" w:cstheme="majorHAnsi"/>
          <w:b/>
          <w:sz w:val="24"/>
          <w:szCs w:val="24"/>
        </w:rPr>
        <w:t xml:space="preserve"> @ </w:t>
      </w:r>
      <w:r>
        <w:rPr>
          <w:rFonts w:asciiTheme="majorHAnsi" w:eastAsia="Roboto" w:hAnsiTheme="majorHAnsi" w:cstheme="majorHAnsi"/>
          <w:b/>
          <w:sz w:val="24"/>
          <w:szCs w:val="24"/>
        </w:rPr>
        <w:t>Birming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>ham City Council</w:t>
      </w:r>
    </w:p>
    <w:p w14:paraId="7F570EC0" w14:textId="2BAA28F8" w:rsidR="00804B50" w:rsidRPr="00A60F49" w:rsidRDefault="00804B50" w:rsidP="00804B50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 xml:space="preserve">Developing </w:t>
      </w:r>
      <w:r w:rsidR="006B337B">
        <w:rPr>
          <w:rFonts w:asciiTheme="majorHAnsi" w:eastAsia="Roboto" w:hAnsiTheme="majorHAnsi" w:cstheme="majorHAnsi"/>
        </w:rPr>
        <w:t xml:space="preserve">Business </w:t>
      </w:r>
      <w:r w:rsidRPr="00A60F49">
        <w:rPr>
          <w:rFonts w:asciiTheme="majorHAnsi" w:eastAsia="Roboto" w:hAnsiTheme="majorHAnsi" w:cstheme="majorHAnsi"/>
        </w:rPr>
        <w:t>Objects Dashboards</w:t>
      </w:r>
    </w:p>
    <w:p w14:paraId="49DDCCD1" w14:textId="77777777" w:rsidR="00804B50" w:rsidRPr="00A60F49" w:rsidRDefault="00804B50" w:rsidP="00804B50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Creating VBA tools to access html and download data</w:t>
      </w:r>
    </w:p>
    <w:p w14:paraId="5D074B83" w14:textId="77777777" w:rsidR="00804B50" w:rsidRPr="00A60F49" w:rsidRDefault="00804B50" w:rsidP="00804B50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Automation of reporting using VBA</w:t>
      </w:r>
    </w:p>
    <w:p w14:paraId="7BE8B568" w14:textId="2754FD32" w:rsidR="00804B50" w:rsidRPr="00A60F49" w:rsidRDefault="00804B50" w:rsidP="00804B50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Creating Excel reports with advanced formulae</w:t>
      </w:r>
    </w:p>
    <w:p w14:paraId="584CC8D2" w14:textId="4106B7ED" w:rsidR="00804B50" w:rsidRPr="00A60F49" w:rsidRDefault="00804B50" w:rsidP="00804B50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Performance Management and insight Analytics with Excel</w:t>
      </w:r>
    </w:p>
    <w:p w14:paraId="2984484D" w14:textId="4210C231" w:rsidR="00804B50" w:rsidRDefault="00804B50" w:rsidP="00804B50">
      <w:pPr>
        <w:pStyle w:val="ListParagraph"/>
        <w:numPr>
          <w:ilvl w:val="0"/>
          <w:numId w:val="2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Knowledge of Adult Social Care and Public Health</w:t>
      </w:r>
    </w:p>
    <w:p w14:paraId="17F6B29C" w14:textId="77777777" w:rsidR="00AC65A7" w:rsidRPr="00AC65A7" w:rsidRDefault="00AC65A7" w:rsidP="00AC65A7">
      <w:pPr>
        <w:pStyle w:val="ListParagraph"/>
        <w:spacing w:line="276" w:lineRule="auto"/>
        <w:ind w:left="360"/>
        <w:rPr>
          <w:rFonts w:asciiTheme="majorHAnsi" w:eastAsia="Roboto" w:hAnsiTheme="majorHAnsi" w:cstheme="majorHAnsi"/>
        </w:rPr>
      </w:pPr>
    </w:p>
    <w:p w14:paraId="52D66CA4" w14:textId="470DB566" w:rsidR="00804B50" w:rsidRPr="00A60F49" w:rsidRDefault="006B337B" w:rsidP="00804B50">
      <w:pPr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t xml:space="preserve">Past role:  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Feb </w:t>
      </w:r>
      <w:r w:rsidR="00154913" w:rsidRPr="00A60F49">
        <w:rPr>
          <w:rFonts w:asciiTheme="majorHAnsi" w:eastAsia="Roboto" w:hAnsiTheme="majorHAnsi" w:cstheme="majorHAnsi"/>
          <w:b/>
          <w:sz w:val="24"/>
          <w:szCs w:val="24"/>
        </w:rPr>
        <w:t>09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 – Mar-16:</w:t>
      </w:r>
      <w:r w:rsidR="00804B50" w:rsidRPr="00A60F49">
        <w:rPr>
          <w:rFonts w:asciiTheme="majorHAnsi" w:hAnsiTheme="majorHAnsi" w:cstheme="majorHAnsi"/>
          <w:b/>
          <w:sz w:val="20"/>
        </w:rPr>
        <w:t xml:space="preserve">  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>Information Development Officer</w:t>
      </w:r>
      <w:r w:rsidR="00F13EDA">
        <w:rPr>
          <w:rFonts w:asciiTheme="majorHAnsi" w:eastAsia="Roboto" w:hAnsiTheme="majorHAnsi" w:cstheme="majorHAnsi"/>
          <w:b/>
          <w:sz w:val="24"/>
          <w:szCs w:val="24"/>
        </w:rPr>
        <w:t xml:space="preserve"> @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Roboto" w:hAnsiTheme="majorHAnsi" w:cstheme="majorHAnsi"/>
          <w:b/>
          <w:sz w:val="24"/>
          <w:szCs w:val="24"/>
        </w:rPr>
        <w:t>Birming</w:t>
      </w:r>
      <w:r w:rsidRPr="00A60F49">
        <w:rPr>
          <w:rFonts w:asciiTheme="majorHAnsi" w:eastAsia="Roboto" w:hAnsiTheme="majorHAnsi" w:cstheme="majorHAnsi"/>
          <w:b/>
          <w:sz w:val="24"/>
          <w:szCs w:val="24"/>
        </w:rPr>
        <w:t>ham</w:t>
      </w:r>
      <w:r w:rsidR="00804B50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 City Council</w:t>
      </w:r>
    </w:p>
    <w:p w14:paraId="0712B20A" w14:textId="600C58E4" w:rsidR="00804B50" w:rsidRPr="00A60F49" w:rsidRDefault="00804B50" w:rsidP="00804B50">
      <w:pPr>
        <w:pStyle w:val="ListParagraph"/>
        <w:numPr>
          <w:ilvl w:val="0"/>
          <w:numId w:val="4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  <w:szCs w:val="18"/>
        </w:rPr>
        <w:t>Developing and updating automation processes using VBA and HTML</w:t>
      </w:r>
    </w:p>
    <w:p w14:paraId="54BAFE2A" w14:textId="61E58926" w:rsidR="00804B50" w:rsidRPr="00A60F49" w:rsidRDefault="00154913" w:rsidP="001549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60F49">
        <w:rPr>
          <w:rFonts w:asciiTheme="majorHAnsi" w:hAnsiTheme="majorHAnsi" w:cstheme="majorHAnsi"/>
        </w:rPr>
        <w:t>Development of VBA tools for service delivery</w:t>
      </w:r>
    </w:p>
    <w:p w14:paraId="3E4CAC87" w14:textId="08B1999E" w:rsidR="00804B50" w:rsidRPr="00A60F49" w:rsidRDefault="00804B50" w:rsidP="00804B50">
      <w:pPr>
        <w:pStyle w:val="ListParagraph"/>
        <w:numPr>
          <w:ilvl w:val="0"/>
          <w:numId w:val="4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Data Management</w:t>
      </w:r>
    </w:p>
    <w:p w14:paraId="6FE42F0F" w14:textId="67BCC72B" w:rsidR="00804B50" w:rsidRPr="00A60F49" w:rsidRDefault="00804B50" w:rsidP="00804B50">
      <w:pPr>
        <w:pStyle w:val="ListParagraph"/>
        <w:numPr>
          <w:ilvl w:val="0"/>
          <w:numId w:val="4"/>
        </w:numPr>
        <w:spacing w:line="276" w:lineRule="auto"/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Team awarded in 2014 and 2015 for innovation</w:t>
      </w:r>
    </w:p>
    <w:p w14:paraId="1C7C7AFA" w14:textId="4053E867" w:rsidR="00154913" w:rsidRPr="00A60F49" w:rsidRDefault="00154913" w:rsidP="001549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60F49">
        <w:rPr>
          <w:rFonts w:asciiTheme="majorHAnsi" w:hAnsiTheme="majorHAnsi" w:cstheme="majorHAnsi"/>
        </w:rPr>
        <w:t>Prevention analytics</w:t>
      </w:r>
    </w:p>
    <w:p w14:paraId="11DBC0A2" w14:textId="6E2ED838" w:rsidR="00804B50" w:rsidRDefault="00154913" w:rsidP="001549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60F49">
        <w:rPr>
          <w:rFonts w:asciiTheme="majorHAnsi" w:hAnsiTheme="majorHAnsi" w:cstheme="majorHAnsi"/>
        </w:rPr>
        <w:t>Data collection and mining</w:t>
      </w:r>
    </w:p>
    <w:p w14:paraId="1629DC79" w14:textId="77777777" w:rsidR="00AC65A7" w:rsidRPr="00AC65A7" w:rsidRDefault="00AC65A7" w:rsidP="00AC65A7">
      <w:pPr>
        <w:pStyle w:val="ListParagraph"/>
        <w:ind w:left="360"/>
        <w:rPr>
          <w:rFonts w:asciiTheme="majorHAnsi" w:hAnsiTheme="majorHAnsi" w:cstheme="majorHAnsi"/>
          <w:sz w:val="12"/>
          <w:szCs w:val="12"/>
        </w:rPr>
      </w:pPr>
    </w:p>
    <w:p w14:paraId="2002C945" w14:textId="6335C83B" w:rsidR="003C77BA" w:rsidRPr="00A60F49" w:rsidRDefault="006B337B" w:rsidP="003C77BA">
      <w:pPr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t xml:space="preserve">Education:  </w:t>
      </w:r>
      <w:r w:rsidR="003C77BA" w:rsidRPr="00A60F49">
        <w:rPr>
          <w:rFonts w:asciiTheme="majorHAnsi" w:eastAsia="Roboto" w:hAnsiTheme="majorHAnsi" w:cstheme="majorHAnsi"/>
          <w:b/>
          <w:sz w:val="24"/>
          <w:szCs w:val="24"/>
        </w:rPr>
        <w:t xml:space="preserve">Oct 10 – Jun 16: </w:t>
      </w:r>
      <w:r w:rsidR="003C77BA" w:rsidRPr="00A60F49">
        <w:rPr>
          <w:rFonts w:asciiTheme="majorHAnsi" w:hAnsiTheme="majorHAnsi" w:cstheme="majorHAnsi"/>
          <w:b/>
        </w:rPr>
        <w:t xml:space="preserve"> </w:t>
      </w:r>
      <w:r w:rsidR="003C77BA" w:rsidRPr="00A60F49">
        <w:rPr>
          <w:rFonts w:asciiTheme="majorHAnsi" w:eastAsia="Roboto" w:hAnsiTheme="majorHAnsi" w:cstheme="majorHAnsi"/>
          <w:b/>
          <w:sz w:val="24"/>
          <w:szCs w:val="24"/>
        </w:rPr>
        <w:t>BA in English Language and Literature</w:t>
      </w:r>
      <w:r w:rsidR="00F13EDA">
        <w:rPr>
          <w:rFonts w:asciiTheme="majorHAnsi" w:eastAsia="Roboto" w:hAnsiTheme="majorHAnsi" w:cstheme="majorHAnsi"/>
          <w:b/>
          <w:sz w:val="24"/>
          <w:szCs w:val="24"/>
        </w:rPr>
        <w:t xml:space="preserve"> @ </w:t>
      </w:r>
      <w:r w:rsidR="003C77BA" w:rsidRPr="00A60F49">
        <w:rPr>
          <w:rFonts w:asciiTheme="majorHAnsi" w:eastAsia="Roboto" w:hAnsiTheme="majorHAnsi" w:cstheme="majorHAnsi"/>
          <w:b/>
          <w:sz w:val="24"/>
          <w:szCs w:val="24"/>
        </w:rPr>
        <w:t>Open University</w:t>
      </w:r>
    </w:p>
    <w:p w14:paraId="5C4F000D" w14:textId="65F59D95" w:rsidR="00804B50" w:rsidRPr="00A60F49" w:rsidRDefault="00804B50" w:rsidP="003C77BA">
      <w:pPr>
        <w:pStyle w:val="ListParagraph"/>
        <w:numPr>
          <w:ilvl w:val="0"/>
          <w:numId w:val="8"/>
        </w:numPr>
        <w:rPr>
          <w:rFonts w:asciiTheme="majorHAnsi" w:eastAsia="Roboto" w:hAnsiTheme="majorHAnsi" w:cstheme="majorHAnsi"/>
        </w:rPr>
      </w:pPr>
      <w:r w:rsidRPr="00A60F49">
        <w:rPr>
          <w:rFonts w:asciiTheme="majorHAnsi" w:eastAsia="Roboto" w:hAnsiTheme="majorHAnsi" w:cstheme="majorHAnsi"/>
        </w:rPr>
        <w:t>First Class Honours.  Systemic Functional Linguistics, Corpus analysis and interpretation.  Application of English in a commercial, corporate, and public environment.  Advanced creative writing</w:t>
      </w:r>
      <w:r w:rsidR="003C77BA" w:rsidRPr="00A60F49">
        <w:rPr>
          <w:rFonts w:asciiTheme="majorHAnsi" w:eastAsia="Roboto" w:hAnsiTheme="majorHAnsi" w:cstheme="majorHAnsi"/>
        </w:rPr>
        <w:t>.</w:t>
      </w:r>
    </w:p>
    <w:sectPr w:rsidR="00804B50" w:rsidRPr="00A60F49" w:rsidSect="00AC65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5EE"/>
    <w:multiLevelType w:val="hybridMultilevel"/>
    <w:tmpl w:val="E7428CCA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201325AD"/>
    <w:multiLevelType w:val="hybridMultilevel"/>
    <w:tmpl w:val="24A2B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B6CF9"/>
    <w:multiLevelType w:val="hybridMultilevel"/>
    <w:tmpl w:val="982EC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C04EE"/>
    <w:multiLevelType w:val="hybridMultilevel"/>
    <w:tmpl w:val="79A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67FCA"/>
    <w:multiLevelType w:val="hybridMultilevel"/>
    <w:tmpl w:val="601A3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C6229"/>
    <w:multiLevelType w:val="hybridMultilevel"/>
    <w:tmpl w:val="018A4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577AF"/>
    <w:multiLevelType w:val="hybridMultilevel"/>
    <w:tmpl w:val="65E2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903B6A"/>
    <w:multiLevelType w:val="hybridMultilevel"/>
    <w:tmpl w:val="379EF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A87AA6"/>
    <w:multiLevelType w:val="hybridMultilevel"/>
    <w:tmpl w:val="67E4E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0"/>
    <w:rsid w:val="000C49C4"/>
    <w:rsid w:val="001166FC"/>
    <w:rsid w:val="00154913"/>
    <w:rsid w:val="001744F0"/>
    <w:rsid w:val="00185CFA"/>
    <w:rsid w:val="003C77BA"/>
    <w:rsid w:val="00486EA1"/>
    <w:rsid w:val="004A2ECD"/>
    <w:rsid w:val="004F7DA3"/>
    <w:rsid w:val="006A7BDF"/>
    <w:rsid w:val="006B337B"/>
    <w:rsid w:val="00775615"/>
    <w:rsid w:val="007E213A"/>
    <w:rsid w:val="00804B50"/>
    <w:rsid w:val="00A60F49"/>
    <w:rsid w:val="00AA1192"/>
    <w:rsid w:val="00AC35F4"/>
    <w:rsid w:val="00AC65A7"/>
    <w:rsid w:val="00BB10B3"/>
    <w:rsid w:val="00BB5D3A"/>
    <w:rsid w:val="00BB75F3"/>
    <w:rsid w:val="00D44A38"/>
    <w:rsid w:val="00F13EDA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0DA0"/>
  <w15:chartTrackingRefBased/>
  <w15:docId w15:val="{833A6E2C-C54E-460E-8BD5-71343EB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rsid w:val="00804B5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804B50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804B50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54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dev.co.uk" TargetMode="External"/><Relationship Id="rId5" Type="http://schemas.openxmlformats.org/officeDocument/2006/relationships/hyperlink" Target="mailto:JPG1984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Green</dc:creator>
  <cp:keywords/>
  <dc:description/>
  <cp:lastModifiedBy>John Green</cp:lastModifiedBy>
  <cp:revision>2</cp:revision>
  <dcterms:created xsi:type="dcterms:W3CDTF">2020-01-15T10:02:00Z</dcterms:created>
  <dcterms:modified xsi:type="dcterms:W3CDTF">2020-01-15T10:02:00Z</dcterms:modified>
</cp:coreProperties>
</file>